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/>
      </w:tblPr>
      <w:tblGrid>
        <w:gridCol w:w="2744"/>
        <w:gridCol w:w="2411"/>
        <w:gridCol w:w="2791"/>
        <w:gridCol w:w="2364"/>
      </w:tblGrid>
      <w:tr w:rsidR="00030071" w:rsidRPr="00A26A02" w:rsidTr="00990A2E">
        <w:trPr>
          <w:trHeight w:val="1406"/>
          <w:jc w:val="left"/>
        </w:trPr>
        <w:tc>
          <w:tcPr>
            <w:tcW w:w="10310" w:type="dxa"/>
            <w:gridSpan w:val="4"/>
            <w:shd w:val="clear" w:color="auto" w:fill="auto"/>
            <w:vAlign w:val="center"/>
          </w:tcPr>
          <w:p w:rsidR="00D86421" w:rsidRPr="00A26A02" w:rsidRDefault="00855BAD" w:rsidP="007B10DD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030224" cy="606552"/>
                  <wp:effectExtent l="19050" t="0" r="0" b="0"/>
                  <wp:docPr id="1" name="Picture 0" descr="ChadronLumberlogo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dronLumberlogo3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3D3B">
              <w:t xml:space="preserve">  </w:t>
            </w:r>
            <w:r>
              <w:t xml:space="preserve">       </w:t>
            </w:r>
            <w:r w:rsidR="007B10DD">
              <w:t>personal</w:t>
            </w:r>
            <w:r w:rsidR="00633D3B">
              <w:t xml:space="preserve"> </w:t>
            </w:r>
            <w:r w:rsidR="00D86421" w:rsidRPr="00A26A02">
              <w:t>Cr</w:t>
            </w:r>
            <w:r>
              <w:t xml:space="preserve">edit Application  </w:t>
            </w:r>
            <w:r w:rsidR="00633D3B">
              <w:t xml:space="preserve">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30224" cy="606552"/>
                  <wp:effectExtent l="19050" t="0" r="0" b="0"/>
                  <wp:docPr id="2" name="Picture 1" descr="ChadronLumberlogo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dronLumberlogo3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BAD" w:rsidRPr="00A26A02" w:rsidTr="00633D3B">
        <w:trPr>
          <w:trHeight w:val="230"/>
          <w:jc w:val="left"/>
        </w:trPr>
        <w:tc>
          <w:tcPr>
            <w:tcW w:w="10310" w:type="dxa"/>
            <w:gridSpan w:val="4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5BAD" w:rsidRPr="00990A2E" w:rsidRDefault="00633D3B" w:rsidP="00633D3B">
            <w:pPr>
              <w:pStyle w:val="SectionHeading"/>
              <w:jc w:val="left"/>
              <w:rPr>
                <w:sz w:val="22"/>
              </w:rPr>
            </w:pPr>
            <w:r w:rsidRPr="00990A2E">
              <w:rPr>
                <w:sz w:val="22"/>
              </w:rPr>
              <w:t>Date:</w:t>
            </w:r>
          </w:p>
        </w:tc>
      </w:tr>
      <w:tr w:rsidR="00D86421" w:rsidRPr="00A26A02" w:rsidTr="00633D3B">
        <w:trPr>
          <w:trHeight w:val="230"/>
          <w:jc w:val="left"/>
        </w:trPr>
        <w:tc>
          <w:tcPr>
            <w:tcW w:w="103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421" w:rsidRPr="00990A2E" w:rsidRDefault="007B10DD" w:rsidP="007B10DD">
            <w:pPr>
              <w:pStyle w:val="SectionHeading"/>
              <w:rPr>
                <w:sz w:val="22"/>
              </w:rPr>
            </w:pPr>
            <w:r w:rsidRPr="00990A2E">
              <w:rPr>
                <w:sz w:val="22"/>
              </w:rPr>
              <w:t>personal</w:t>
            </w:r>
            <w:r w:rsidR="00D86421" w:rsidRPr="00990A2E">
              <w:rPr>
                <w:sz w:val="22"/>
              </w:rPr>
              <w:t xml:space="preserve"> Contact Information</w:t>
            </w:r>
          </w:p>
        </w:tc>
      </w:tr>
      <w:tr w:rsidR="00D86421" w:rsidRPr="00A26A02" w:rsidTr="00990A2E">
        <w:trPr>
          <w:trHeight w:val="384"/>
          <w:jc w:val="left"/>
        </w:trPr>
        <w:tc>
          <w:tcPr>
            <w:tcW w:w="10310" w:type="dxa"/>
            <w:gridSpan w:val="4"/>
            <w:tcBorders>
              <w:top w:val="single" w:sz="4" w:space="0" w:color="auto"/>
            </w:tcBorders>
            <w:vAlign w:val="center"/>
          </w:tcPr>
          <w:p w:rsidR="00D86421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Name</w:t>
            </w:r>
            <w:r w:rsidR="00D86421" w:rsidRPr="00990A2E">
              <w:rPr>
                <w:sz w:val="22"/>
              </w:rPr>
              <w:t>:</w:t>
            </w:r>
          </w:p>
        </w:tc>
      </w:tr>
      <w:tr w:rsidR="00D86421" w:rsidRPr="00A26A02" w:rsidTr="00990A2E">
        <w:trPr>
          <w:trHeight w:val="344"/>
          <w:jc w:val="left"/>
        </w:trPr>
        <w:tc>
          <w:tcPr>
            <w:tcW w:w="10310" w:type="dxa"/>
            <w:gridSpan w:val="4"/>
            <w:vAlign w:val="center"/>
          </w:tcPr>
          <w:p w:rsidR="00D86421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Primary Phone</w:t>
            </w:r>
            <w:r w:rsidR="00D86421" w:rsidRPr="00990A2E">
              <w:rPr>
                <w:sz w:val="22"/>
              </w:rPr>
              <w:t>:</w:t>
            </w:r>
          </w:p>
        </w:tc>
      </w:tr>
      <w:tr w:rsidR="00D86421" w:rsidRPr="00A26A02" w:rsidTr="00990A2E">
        <w:trPr>
          <w:trHeight w:val="389"/>
          <w:jc w:val="left"/>
        </w:trPr>
        <w:tc>
          <w:tcPr>
            <w:tcW w:w="2744" w:type="dxa"/>
            <w:vAlign w:val="center"/>
          </w:tcPr>
          <w:p w:rsidR="00D86421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 xml:space="preserve">Alt. </w:t>
            </w:r>
            <w:r w:rsidR="00D86421" w:rsidRPr="00990A2E">
              <w:rPr>
                <w:sz w:val="22"/>
              </w:rPr>
              <w:t>Phone:</w:t>
            </w:r>
          </w:p>
        </w:tc>
        <w:tc>
          <w:tcPr>
            <w:tcW w:w="2411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Fax:</w:t>
            </w:r>
          </w:p>
        </w:tc>
        <w:tc>
          <w:tcPr>
            <w:tcW w:w="5155" w:type="dxa"/>
            <w:gridSpan w:val="2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E-</w:t>
            </w:r>
            <w:r w:rsidR="00B87390" w:rsidRPr="00990A2E">
              <w:rPr>
                <w:sz w:val="22"/>
              </w:rPr>
              <w:t>m</w:t>
            </w:r>
            <w:r w:rsidRPr="00990A2E">
              <w:rPr>
                <w:sz w:val="22"/>
              </w:rPr>
              <w:t>ail:</w:t>
            </w:r>
          </w:p>
        </w:tc>
      </w:tr>
      <w:tr w:rsidR="00D86421" w:rsidRPr="00A26A02" w:rsidTr="00990A2E">
        <w:trPr>
          <w:trHeight w:val="389"/>
          <w:jc w:val="left"/>
        </w:trPr>
        <w:tc>
          <w:tcPr>
            <w:tcW w:w="10310" w:type="dxa"/>
            <w:gridSpan w:val="4"/>
            <w:vAlign w:val="center"/>
          </w:tcPr>
          <w:p w:rsidR="00D86421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Address</w:t>
            </w:r>
            <w:r w:rsidR="00D86421" w:rsidRPr="00990A2E">
              <w:rPr>
                <w:sz w:val="22"/>
              </w:rPr>
              <w:t>:</w:t>
            </w:r>
          </w:p>
        </w:tc>
      </w:tr>
      <w:tr w:rsidR="00D86421" w:rsidRPr="00A26A02" w:rsidTr="00990A2E">
        <w:trPr>
          <w:trHeight w:val="371"/>
          <w:jc w:val="left"/>
        </w:trPr>
        <w:tc>
          <w:tcPr>
            <w:tcW w:w="5155" w:type="dxa"/>
            <w:gridSpan w:val="2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City:</w:t>
            </w:r>
          </w:p>
        </w:tc>
        <w:tc>
          <w:tcPr>
            <w:tcW w:w="2791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State:</w:t>
            </w:r>
          </w:p>
        </w:tc>
        <w:tc>
          <w:tcPr>
            <w:tcW w:w="2364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ZIP</w:t>
            </w:r>
            <w:r w:rsidR="00B87390" w:rsidRPr="00990A2E">
              <w:rPr>
                <w:sz w:val="22"/>
              </w:rPr>
              <w:t xml:space="preserve"> Code</w:t>
            </w:r>
            <w:r w:rsidRPr="00990A2E">
              <w:rPr>
                <w:sz w:val="22"/>
              </w:rPr>
              <w:t>:</w:t>
            </w:r>
          </w:p>
        </w:tc>
      </w:tr>
      <w:tr w:rsidR="00D86421" w:rsidRPr="00A26A02" w:rsidTr="00990A2E">
        <w:trPr>
          <w:trHeight w:val="308"/>
          <w:jc w:val="left"/>
        </w:trPr>
        <w:tc>
          <w:tcPr>
            <w:tcW w:w="103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421" w:rsidRPr="00990A2E" w:rsidRDefault="00D86421" w:rsidP="00E53D09">
            <w:pPr>
              <w:pStyle w:val="SectionHeading"/>
              <w:rPr>
                <w:sz w:val="22"/>
              </w:rPr>
            </w:pPr>
            <w:r w:rsidRPr="00990A2E">
              <w:rPr>
                <w:sz w:val="22"/>
              </w:rPr>
              <w:t>Credit Information</w:t>
            </w:r>
          </w:p>
        </w:tc>
      </w:tr>
      <w:tr w:rsidR="00D86421" w:rsidRPr="00A26A02" w:rsidTr="00990A2E">
        <w:trPr>
          <w:trHeight w:val="384"/>
          <w:jc w:val="left"/>
        </w:trPr>
        <w:tc>
          <w:tcPr>
            <w:tcW w:w="10310" w:type="dxa"/>
            <w:gridSpan w:val="4"/>
            <w:tcBorders>
              <w:top w:val="single" w:sz="4" w:space="0" w:color="auto"/>
            </w:tcBorders>
            <w:vAlign w:val="center"/>
          </w:tcPr>
          <w:p w:rsidR="00D86421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Requested Credit Limit</w:t>
            </w:r>
            <w:r w:rsidR="00D86421" w:rsidRPr="00990A2E">
              <w:rPr>
                <w:sz w:val="22"/>
              </w:rPr>
              <w:t>:</w:t>
            </w:r>
          </w:p>
        </w:tc>
      </w:tr>
      <w:tr w:rsidR="00D86421" w:rsidRPr="00A26A02" w:rsidTr="00990A2E">
        <w:trPr>
          <w:trHeight w:val="389"/>
          <w:jc w:val="left"/>
        </w:trPr>
        <w:tc>
          <w:tcPr>
            <w:tcW w:w="10310" w:type="dxa"/>
            <w:gridSpan w:val="4"/>
            <w:vAlign w:val="center"/>
          </w:tcPr>
          <w:p w:rsidR="00D86421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Other People Authorized to Charge on Account:</w:t>
            </w:r>
          </w:p>
        </w:tc>
      </w:tr>
      <w:tr w:rsidR="007B10DD" w:rsidRPr="00A26A02" w:rsidTr="007B10D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7B10DD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Name:</w:t>
            </w:r>
          </w:p>
        </w:tc>
        <w:tc>
          <w:tcPr>
            <w:tcW w:w="5155" w:type="dxa"/>
            <w:gridSpan w:val="2"/>
            <w:vAlign w:val="center"/>
          </w:tcPr>
          <w:p w:rsidR="007B10DD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Relation:</w:t>
            </w:r>
          </w:p>
        </w:tc>
      </w:tr>
      <w:tr w:rsidR="00685F02" w:rsidRPr="00A26A02" w:rsidTr="00855BA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685F02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Name:</w:t>
            </w:r>
          </w:p>
        </w:tc>
        <w:tc>
          <w:tcPr>
            <w:tcW w:w="5155" w:type="dxa"/>
            <w:gridSpan w:val="2"/>
            <w:vAlign w:val="center"/>
          </w:tcPr>
          <w:p w:rsidR="00685F02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Relation</w:t>
            </w:r>
            <w:r w:rsidR="00685F02" w:rsidRPr="00990A2E">
              <w:rPr>
                <w:sz w:val="22"/>
              </w:rPr>
              <w:t>:</w:t>
            </w:r>
          </w:p>
        </w:tc>
      </w:tr>
      <w:tr w:rsidR="007B10DD" w:rsidRPr="00A26A02" w:rsidTr="007B10D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7B10DD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Name:</w:t>
            </w:r>
          </w:p>
        </w:tc>
        <w:tc>
          <w:tcPr>
            <w:tcW w:w="5155" w:type="dxa"/>
            <w:gridSpan w:val="2"/>
            <w:vAlign w:val="center"/>
          </w:tcPr>
          <w:p w:rsidR="007B10DD" w:rsidRPr="00990A2E" w:rsidRDefault="007B10DD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Relation:</w:t>
            </w:r>
          </w:p>
        </w:tc>
      </w:tr>
      <w:tr w:rsidR="00990A2E" w:rsidRPr="00A26A02" w:rsidTr="00990A2E">
        <w:trPr>
          <w:trHeight w:val="533"/>
          <w:jc w:val="left"/>
        </w:trPr>
        <w:tc>
          <w:tcPr>
            <w:tcW w:w="10310" w:type="dxa"/>
            <w:gridSpan w:val="4"/>
            <w:vAlign w:val="center"/>
          </w:tcPr>
          <w:p w:rsidR="00990A2E" w:rsidRPr="00990A2E" w:rsidRDefault="00990A2E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Other information: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103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421" w:rsidRPr="00990A2E" w:rsidRDefault="00D86421" w:rsidP="00E53D09">
            <w:pPr>
              <w:pStyle w:val="SectionHeading"/>
              <w:rPr>
                <w:sz w:val="22"/>
              </w:rPr>
            </w:pPr>
            <w:r w:rsidRPr="00990A2E">
              <w:rPr>
                <w:sz w:val="22"/>
              </w:rPr>
              <w:t>references</w:t>
            </w:r>
            <w:r w:rsidR="00990A2E" w:rsidRPr="00990A2E">
              <w:rPr>
                <w:sz w:val="22"/>
              </w:rPr>
              <w:t xml:space="preserve"> 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10310" w:type="dxa"/>
            <w:gridSpan w:val="4"/>
            <w:tcBorders>
              <w:top w:val="single" w:sz="4" w:space="0" w:color="auto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Company name: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Address: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City:</w:t>
            </w:r>
          </w:p>
        </w:tc>
        <w:tc>
          <w:tcPr>
            <w:tcW w:w="2791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State:</w:t>
            </w:r>
          </w:p>
        </w:tc>
        <w:tc>
          <w:tcPr>
            <w:tcW w:w="2364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ZIP</w:t>
            </w:r>
            <w:r w:rsidR="00B87390" w:rsidRPr="00990A2E">
              <w:rPr>
                <w:sz w:val="22"/>
              </w:rPr>
              <w:t xml:space="preserve"> Code</w:t>
            </w:r>
            <w:r w:rsidRPr="00990A2E">
              <w:rPr>
                <w:sz w:val="22"/>
              </w:rPr>
              <w:t>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274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Phone:</w:t>
            </w:r>
          </w:p>
        </w:tc>
        <w:tc>
          <w:tcPr>
            <w:tcW w:w="2411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Fax:</w:t>
            </w:r>
          </w:p>
        </w:tc>
        <w:tc>
          <w:tcPr>
            <w:tcW w:w="5155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E-mail: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10310" w:type="dxa"/>
            <w:gridSpan w:val="4"/>
            <w:tcBorders>
              <w:top w:val="single" w:sz="4" w:space="0" w:color="auto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Company name: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Address:</w:t>
            </w:r>
          </w:p>
        </w:tc>
      </w:tr>
      <w:tr w:rsidR="00D86421" w:rsidRPr="00A26A02" w:rsidTr="00855BA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City:</w:t>
            </w:r>
          </w:p>
        </w:tc>
        <w:tc>
          <w:tcPr>
            <w:tcW w:w="2791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State:</w:t>
            </w:r>
          </w:p>
        </w:tc>
        <w:tc>
          <w:tcPr>
            <w:tcW w:w="2364" w:type="dxa"/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ZIP</w:t>
            </w:r>
            <w:r w:rsidR="00B87390" w:rsidRPr="00990A2E">
              <w:rPr>
                <w:sz w:val="22"/>
              </w:rPr>
              <w:t xml:space="preserve"> Code</w:t>
            </w:r>
            <w:r w:rsidRPr="00990A2E">
              <w:rPr>
                <w:sz w:val="22"/>
              </w:rPr>
              <w:t>:</w:t>
            </w:r>
          </w:p>
        </w:tc>
      </w:tr>
      <w:tr w:rsidR="00D86421" w:rsidRPr="00A26A02" w:rsidTr="00633D3B">
        <w:trPr>
          <w:trHeight w:val="230"/>
          <w:jc w:val="left"/>
        </w:trPr>
        <w:tc>
          <w:tcPr>
            <w:tcW w:w="274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Phone:</w:t>
            </w:r>
          </w:p>
        </w:tc>
        <w:tc>
          <w:tcPr>
            <w:tcW w:w="2411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Fax:</w:t>
            </w:r>
          </w:p>
        </w:tc>
        <w:tc>
          <w:tcPr>
            <w:tcW w:w="5155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:rsidR="00D86421" w:rsidRPr="00990A2E" w:rsidRDefault="00D86421" w:rsidP="00E53D09">
            <w:pPr>
              <w:rPr>
                <w:sz w:val="22"/>
              </w:rPr>
            </w:pPr>
            <w:r w:rsidRPr="00990A2E">
              <w:rPr>
                <w:sz w:val="22"/>
              </w:rPr>
              <w:t>E-mail:</w:t>
            </w:r>
          </w:p>
        </w:tc>
      </w:tr>
      <w:tr w:rsidR="00D86421" w:rsidRPr="00A26A02" w:rsidTr="00633D3B">
        <w:trPr>
          <w:trHeight w:val="230"/>
          <w:jc w:val="left"/>
        </w:trPr>
        <w:tc>
          <w:tcPr>
            <w:tcW w:w="103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633D3B">
        <w:trPr>
          <w:trHeight w:val="230"/>
          <w:jc w:val="left"/>
        </w:trPr>
        <w:tc>
          <w:tcPr>
            <w:tcW w:w="10310" w:type="dxa"/>
            <w:gridSpan w:val="4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D86421" w:rsidRPr="00A26A02" w:rsidRDefault="00D86421" w:rsidP="0092067A">
            <w:pPr>
              <w:pStyle w:val="AgreementText"/>
              <w:framePr w:hSpace="0" w:wrap="auto" w:xAlign="left" w:yAlign="inline"/>
            </w:pPr>
            <w:r w:rsidRPr="00A26A02">
              <w:t xml:space="preserve">All invoices are to be paid </w:t>
            </w:r>
            <w:r w:rsidR="0092067A">
              <w:t>by the 10</w:t>
            </w:r>
            <w:r w:rsidR="0092067A" w:rsidRPr="0092067A">
              <w:rPr>
                <w:vertAlign w:val="superscript"/>
              </w:rPr>
              <w:t>th</w:t>
            </w:r>
            <w:r w:rsidR="0092067A">
              <w:t xml:space="preserve"> of the month following invoice date.</w:t>
            </w:r>
          </w:p>
          <w:p w:rsidR="00D86421" w:rsidRPr="002F3E07" w:rsidRDefault="00D86421" w:rsidP="00855BAD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3F1CA1D4B0DE47B68C5728D2A12067E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855BAD">
                  <w:t>Chadron Lumber Co.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633D3B">
        <w:trPr>
          <w:trHeight w:val="230"/>
          <w:jc w:val="left"/>
        </w:trPr>
        <w:tc>
          <w:tcPr>
            <w:tcW w:w="103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Signature</w:t>
            </w:r>
          </w:p>
        </w:tc>
      </w:tr>
      <w:tr w:rsidR="00990A2E" w:rsidRPr="00A26A02" w:rsidTr="0092067A">
        <w:trPr>
          <w:trHeight w:hRule="exact" w:val="1776"/>
          <w:jc w:val="left"/>
        </w:trPr>
        <w:tc>
          <w:tcPr>
            <w:tcW w:w="10310" w:type="dxa"/>
            <w:gridSpan w:val="4"/>
            <w:tcBorders>
              <w:top w:val="single" w:sz="4" w:space="0" w:color="auto"/>
            </w:tcBorders>
            <w:vAlign w:val="bottom"/>
          </w:tcPr>
          <w:p w:rsidR="0092067A" w:rsidRPr="00990A2E" w:rsidRDefault="00990A2E" w:rsidP="0092067A">
            <w:pPr>
              <w:spacing w:before="240" w:after="240"/>
              <w:rPr>
                <w:sz w:val="18"/>
              </w:rPr>
            </w:pPr>
            <w:r w:rsidRPr="00990A2E">
              <w:rPr>
                <w:sz w:val="18"/>
              </w:rPr>
              <w:t>Print:</w:t>
            </w:r>
          </w:p>
          <w:p w:rsidR="00990A2E" w:rsidRPr="00A26A02" w:rsidRDefault="00990A2E" w:rsidP="0092067A">
            <w:pPr>
              <w:spacing w:after="360"/>
            </w:pPr>
            <w:r w:rsidRPr="00990A2E">
              <w:rPr>
                <w:sz w:val="18"/>
              </w:rPr>
              <w:t>Date:</w:t>
            </w:r>
          </w:p>
        </w:tc>
      </w:tr>
    </w:tbl>
    <w:p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compat/>
  <w:rsids>
    <w:rsidRoot w:val="00855BAD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B455C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33D3B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B10DD"/>
    <w:rsid w:val="007C6BF2"/>
    <w:rsid w:val="00806C74"/>
    <w:rsid w:val="0082332E"/>
    <w:rsid w:val="00825B9C"/>
    <w:rsid w:val="00855BAD"/>
    <w:rsid w:val="008658E6"/>
    <w:rsid w:val="00884CA6"/>
    <w:rsid w:val="008A18E6"/>
    <w:rsid w:val="008C5563"/>
    <w:rsid w:val="008D3BC4"/>
    <w:rsid w:val="0092067A"/>
    <w:rsid w:val="009365CC"/>
    <w:rsid w:val="009531AA"/>
    <w:rsid w:val="00990A2E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na%20User\Application%20Data\Microsoft\Templates\MS_BizCdrt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CA1D4B0DE47B68C5728D2A120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5F3-4A0C-4BC0-A305-E708B6755884}"/>
      </w:docPartPr>
      <w:docPartBody>
        <w:p w:rsidR="00E37AA3" w:rsidRDefault="002A71B4">
          <w:pPr>
            <w:pStyle w:val="3F1CA1D4B0DE47B68C5728D2A12067E3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2AA1"/>
    <w:rsid w:val="002A71B4"/>
    <w:rsid w:val="00922AA1"/>
    <w:rsid w:val="00E3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ACBE754BD4E80A3E6718EEAF9E65E">
    <w:name w:val="1F9ACBE754BD4E80A3E6718EEAF9E65E"/>
    <w:rsid w:val="00E37AA3"/>
  </w:style>
  <w:style w:type="character" w:styleId="PlaceholderText">
    <w:name w:val="Placeholder Text"/>
    <w:basedOn w:val="DefaultParagraphFont"/>
    <w:uiPriority w:val="99"/>
    <w:semiHidden/>
    <w:rsid w:val="00922AA1"/>
    <w:rPr>
      <w:color w:val="808080"/>
    </w:rPr>
  </w:style>
  <w:style w:type="paragraph" w:customStyle="1" w:styleId="3F1CA1D4B0DE47B68C5728D2A12067E3">
    <w:name w:val="3F1CA1D4B0DE47B68C5728D2A12067E3"/>
    <w:rsid w:val="00E37AA3"/>
  </w:style>
  <w:style w:type="paragraph" w:customStyle="1" w:styleId="D5DDE0C0B2BC4B5FAC2FFD1BA7C6852A">
    <w:name w:val="D5DDE0C0B2BC4B5FAC2FFD1BA7C6852A"/>
    <w:rsid w:val="00922AA1"/>
  </w:style>
  <w:style w:type="paragraph" w:customStyle="1" w:styleId="22C40A580FDE47FDBA1EC4B1F3B6F26B">
    <w:name w:val="22C40A580FDE47FDBA1EC4B1F3B6F26B"/>
    <w:rsid w:val="00922AA1"/>
  </w:style>
  <w:style w:type="paragraph" w:customStyle="1" w:styleId="50EEAA394E90477E962B22CAB77A9B58">
    <w:name w:val="50EEAA394E90477E962B22CAB77A9B58"/>
    <w:rsid w:val="00922AA1"/>
  </w:style>
  <w:style w:type="paragraph" w:customStyle="1" w:styleId="786464A469C446C3A678ECB452553502">
    <w:name w:val="786464A469C446C3A678ECB452553502"/>
    <w:rsid w:val="00922A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FB2C4-1337-4B57-BAF3-21C8D340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MS_BizCdrtAp.dotx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Chadron Lumber Co.</dc:subject>
  <dc:creator>Manna User</dc:creator>
  <cp:keywords/>
  <cp:lastModifiedBy>Manna User</cp:lastModifiedBy>
  <cp:revision>3</cp:revision>
  <cp:lastPrinted>2012-10-12T17:57:00Z</cp:lastPrinted>
  <dcterms:created xsi:type="dcterms:W3CDTF">2012-10-12T17:57:00Z</dcterms:created>
  <dcterms:modified xsi:type="dcterms:W3CDTF">2012-10-12T18:26:00Z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